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6F" w:rsidRPr="00100230" w:rsidRDefault="00AE3B20" w:rsidP="00AE3B20">
      <w:pPr>
        <w:shd w:val="clear" w:color="auto" w:fill="4A442A" w:themeFill="background2" w:themeFillShade="40"/>
        <w:rPr>
          <w:b/>
          <w:i/>
          <w:sz w:val="18"/>
          <w:szCs w:val="20"/>
          <w:u w:val="single"/>
          <w:lang w:val="en-ZA"/>
        </w:rPr>
      </w:pPr>
      <w:r w:rsidRPr="00AE3B20">
        <w:rPr>
          <w:b/>
          <w:color w:val="FFFFFF" w:themeColor="background1"/>
          <w:sz w:val="32"/>
          <w:lang w:val="en-ZA"/>
        </w:rPr>
        <w:t xml:space="preserve">                    </w:t>
      </w:r>
      <w:r>
        <w:rPr>
          <w:b/>
          <w:color w:val="FFFFFF" w:themeColor="background1"/>
          <w:sz w:val="32"/>
          <w:u w:val="double"/>
          <w:lang w:val="en-ZA"/>
        </w:rPr>
        <w:t xml:space="preserve"> </w:t>
      </w:r>
      <w:r w:rsidR="00076FB6" w:rsidRPr="00076FB6">
        <w:rPr>
          <w:b/>
          <w:color w:val="FFFFFF" w:themeColor="background1"/>
          <w:sz w:val="32"/>
          <w:u w:val="double"/>
          <w:lang w:val="en-ZA"/>
        </w:rPr>
        <w:t>BASOTHO</w:t>
      </w:r>
      <w:r>
        <w:rPr>
          <w:b/>
          <w:color w:val="FFFFFF" w:themeColor="background1"/>
          <w:sz w:val="32"/>
          <w:u w:val="double"/>
          <w:lang w:val="en-ZA"/>
        </w:rPr>
        <w:t xml:space="preserve"> TOMBSTONE COVER AGENT WORKSHOP</w:t>
      </w:r>
    </w:p>
    <w:p w:rsidR="0045116F" w:rsidRDefault="0045116F" w:rsidP="0045116F">
      <w:pPr>
        <w:tabs>
          <w:tab w:val="left" w:pos="5745"/>
        </w:tabs>
        <w:rPr>
          <w:lang w:val="en-ZA"/>
        </w:rPr>
      </w:pPr>
    </w:p>
    <w:p w:rsidR="0045116F" w:rsidRDefault="00590F0F" w:rsidP="0045116F">
      <w:pPr>
        <w:tabs>
          <w:tab w:val="left" w:pos="5745"/>
        </w:tabs>
        <w:rPr>
          <w:lang w:val="en-ZA"/>
        </w:rPr>
      </w:pPr>
      <w:r>
        <w:rPr>
          <w:noProof/>
        </w:rPr>
        <w:pict>
          <v:roundrect id="_x0000_s2078" style="position:absolute;margin-left:-9pt;margin-top:0;width:474pt;height:33pt;z-index:251678720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45116F" w:rsidRPr="0045116F" w:rsidRDefault="0045116F" w:rsidP="0045116F">
                  <w:pPr>
                    <w:rPr>
                      <w:rFonts w:ascii="Bahnschrift SemiBold Condensed" w:hAnsi="Bahnschrift SemiBold Condensed"/>
                      <w:b/>
                      <w:i/>
                      <w:sz w:val="40"/>
                    </w:rPr>
                  </w:pPr>
                  <w:r w:rsidRPr="0045116F">
                    <w:rPr>
                      <w:b/>
                      <w:sz w:val="40"/>
                      <w:lang w:val="en-ZA"/>
                    </w:rPr>
                    <w:t xml:space="preserve">               </w:t>
                  </w:r>
                  <w:r w:rsidRPr="0045116F">
                    <w:rPr>
                      <w:b/>
                      <w:sz w:val="40"/>
                    </w:rPr>
                    <w:t xml:space="preserve">      </w:t>
                  </w:r>
                  <w:r>
                    <w:rPr>
                      <w:b/>
                      <w:sz w:val="40"/>
                    </w:rPr>
                    <w:t xml:space="preserve">      </w:t>
                  </w:r>
                  <w:r w:rsidRPr="0045116F">
                    <w:rPr>
                      <w:b/>
                      <w:sz w:val="40"/>
                    </w:rPr>
                    <w:t>“</w:t>
                  </w:r>
                  <w:r w:rsidRPr="0045116F">
                    <w:rPr>
                      <w:rFonts w:ascii="Bahnschrift SemiBold Condensed" w:hAnsi="Bahnschrift SemiBold Condensed"/>
                      <w:b/>
                      <w:i/>
                      <w:sz w:val="36"/>
                    </w:rPr>
                    <w:t>DIGNIFIED REMEMBRANCE ALWAYS”</w:t>
                  </w:r>
                </w:p>
                <w:p w:rsidR="0045116F" w:rsidRPr="0045116F" w:rsidRDefault="0045116F" w:rsidP="0045116F">
                  <w:pPr>
                    <w:rPr>
                      <w:b/>
                      <w:lang w:val="en-ZA"/>
                    </w:rPr>
                  </w:pPr>
                  <w:r>
                    <w:rPr>
                      <w:lang w:val="en-ZA"/>
                    </w:rPr>
                    <w:t xml:space="preserve">                                     </w:t>
                  </w:r>
                </w:p>
              </w:txbxContent>
            </v:textbox>
          </v:roundrect>
        </w:pict>
      </w:r>
    </w:p>
    <w:p w:rsidR="00767EEF" w:rsidRDefault="00590F0F" w:rsidP="0045116F">
      <w:pPr>
        <w:tabs>
          <w:tab w:val="left" w:pos="5745"/>
        </w:tabs>
        <w:rPr>
          <w:lang w:val="en-ZA"/>
        </w:rPr>
      </w:pPr>
      <w:r>
        <w:rPr>
          <w:noProof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2082" type="#_x0000_t112" style="position:absolute;margin-left:243.75pt;margin-top:30.8pt;width:244.5pt;height:75.75pt;z-index:251681792" fillcolor="#9bbb59 [3206]" strokecolor="#f2f2f2 [3041]" strokeweight="3pt">
            <v:shadow on="t" type="perspective" color="#4e6128 [1606]" opacity=".5" offset="1pt" offset2="-1pt"/>
            <v:textbox>
              <w:txbxContent>
                <w:p w:rsidR="00767EEF" w:rsidRPr="00767EEF" w:rsidRDefault="00767EEF">
                  <w:pPr>
                    <w:rPr>
                      <w:b/>
                      <w:sz w:val="52"/>
                      <w:lang w:val="en-ZA"/>
                    </w:rPr>
                  </w:pPr>
                  <w:r>
                    <w:rPr>
                      <w:b/>
                      <w:sz w:val="52"/>
                      <w:lang w:val="en-ZA"/>
                    </w:rPr>
                    <w:t xml:space="preserve">   </w:t>
                  </w:r>
                  <w:r w:rsidRPr="00767EEF">
                    <w:rPr>
                      <w:b/>
                      <w:sz w:val="52"/>
                      <w:lang w:val="en-ZA"/>
                    </w:rPr>
                    <w:t>WORKSHOP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2081" type="#_x0000_t22" style="position:absolute;margin-left:86.25pt;margin-top:34.55pt;width:123.75pt;height:1in;z-index:251680768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2080" type="#_x0000_t132" style="position:absolute;margin-left:-33pt;margin-top:26.3pt;width:91.5pt;height:84pt;z-index:251679744" fillcolor="#c0504d [3205]" strokecolor="#f2f2f2 [3041]" strokeweight="3pt">
            <v:shadow on="t" type="perspective" color="#622423 [1605]" opacity=".5" offset="1pt" offset2="-1pt"/>
          </v:shape>
        </w:pict>
      </w:r>
    </w:p>
    <w:p w:rsidR="00767EEF" w:rsidRPr="00767EEF" w:rsidRDefault="00767EEF" w:rsidP="00767EEF">
      <w:pPr>
        <w:rPr>
          <w:lang w:val="en-ZA"/>
        </w:rPr>
      </w:pPr>
    </w:p>
    <w:p w:rsidR="00767EEF" w:rsidRPr="00767EEF" w:rsidRDefault="00767EEF" w:rsidP="00767EEF">
      <w:pPr>
        <w:rPr>
          <w:lang w:val="en-ZA"/>
        </w:rPr>
      </w:pPr>
    </w:p>
    <w:p w:rsidR="00767EEF" w:rsidRPr="00767EEF" w:rsidRDefault="00767EEF" w:rsidP="00767EEF">
      <w:pPr>
        <w:rPr>
          <w:lang w:val="en-ZA"/>
        </w:rPr>
      </w:pPr>
    </w:p>
    <w:p w:rsidR="00767EEF" w:rsidRDefault="00767EEF" w:rsidP="00767EEF">
      <w:pPr>
        <w:rPr>
          <w:lang w:val="en-ZA"/>
        </w:rPr>
      </w:pPr>
    </w:p>
    <w:tbl>
      <w:tblPr>
        <w:tblStyle w:val="LightShading1"/>
        <w:tblW w:w="0" w:type="auto"/>
        <w:tblLook w:val="04A0"/>
      </w:tblPr>
      <w:tblGrid>
        <w:gridCol w:w="9576"/>
      </w:tblGrid>
      <w:tr w:rsidR="00767EEF" w:rsidTr="00767EEF">
        <w:trPr>
          <w:cnfStyle w:val="100000000000"/>
        </w:trPr>
        <w:tc>
          <w:tcPr>
            <w:cnfStyle w:val="001000000000"/>
            <w:tcW w:w="9576" w:type="dxa"/>
            <w:shd w:val="clear" w:color="auto" w:fill="262626" w:themeFill="text1" w:themeFillTint="D9"/>
          </w:tcPr>
          <w:p w:rsidR="00767EEF" w:rsidRDefault="00767EEF" w:rsidP="00767EEF">
            <w:pPr>
              <w:rPr>
                <w:lang w:val="en-ZA"/>
              </w:rPr>
            </w:pPr>
          </w:p>
        </w:tc>
      </w:tr>
    </w:tbl>
    <w:p w:rsidR="0045116F" w:rsidRPr="00767EEF" w:rsidRDefault="00590F0F" w:rsidP="00767EEF">
      <w:pPr>
        <w:ind w:firstLine="720"/>
        <w:rPr>
          <w:lang w:val="en-ZA"/>
        </w:rPr>
      </w:pPr>
      <w:r>
        <w:rPr>
          <w:noProof/>
        </w:rPr>
        <w:pict>
          <v:roundrect id="_x0000_s2084" style="position:absolute;left:0;text-align:left;margin-left:-37.5pt;margin-top:362.15pt;width:542.25pt;height:48.75pt;z-index:251689984;mso-position-horizontal-relative:text;mso-position-vertical-relative:text" arcsize="10923f">
            <v:textbox style="mso-next-textbox:#_x0000_s2084">
              <w:txbxContent>
                <w:p w:rsidR="003E759D" w:rsidRPr="003E759D" w:rsidRDefault="003E759D">
                  <w:pPr>
                    <w:rPr>
                      <w:b/>
                      <w:sz w:val="28"/>
                      <w:lang w:val="en-ZA"/>
                    </w:rPr>
                  </w:pPr>
                  <w:r w:rsidRPr="003E759D">
                    <w:rPr>
                      <w:b/>
                      <w:sz w:val="28"/>
                      <w:lang w:val="en-ZA"/>
                    </w:rPr>
                    <w:t xml:space="preserve">SUCCESFUL BTC WORKSHOP AGENTS FROM GAUTENG AND THE NORTH WEST PROVINCE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2083" style="position:absolute;left:0;text-align:left;margin-left:-54pt;margin-top:26.15pt;width:573pt;height:404.25pt;z-index:251682816;mso-position-horizontal-relative:text;mso-position-vertical-relative:text">
            <v:textbox style="mso-next-textbox:#_x0000_s2083">
              <w:txbxContent>
                <w:p w:rsidR="003E759D" w:rsidRPr="003E759D" w:rsidRDefault="003E759D">
                  <w:pPr>
                    <w:rPr>
                      <w:lang w:val="en-ZA"/>
                    </w:rPr>
                  </w:pPr>
                </w:p>
              </w:txbxContent>
            </v:textbox>
          </v:rect>
        </w:pict>
      </w:r>
      <w:r w:rsidR="003E759D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2189480</wp:posOffset>
            </wp:positionV>
            <wp:extent cx="1762125" cy="2305050"/>
            <wp:effectExtent l="19050" t="0" r="9525" b="0"/>
            <wp:wrapNone/>
            <wp:docPr id="6" name="Picture 6" descr="C:\Users\hp\Desktop\TOMBSTONE COVER\ENUS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TOMBSTONE COVER\ENUS08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E759D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2189480</wp:posOffset>
            </wp:positionV>
            <wp:extent cx="2162175" cy="2305050"/>
            <wp:effectExtent l="19050" t="0" r="9525" b="0"/>
            <wp:wrapNone/>
            <wp:docPr id="7" name="Picture 7" descr="C:\Users\hp\Desktop\TOMBSTONE COVER\PCDJ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TOMBSTONE COVER\PCDJ09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7EEF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332105</wp:posOffset>
            </wp:positionV>
            <wp:extent cx="2476500" cy="1762125"/>
            <wp:effectExtent l="19050" t="0" r="0" b="0"/>
            <wp:wrapNone/>
            <wp:docPr id="4" name="Picture 4" descr="C:\Users\hp\Desktop\TOMBSTONE COVER\TWXP9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TOMBSTONE COVER\TWXP95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7EEF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2189480</wp:posOffset>
            </wp:positionV>
            <wp:extent cx="3171825" cy="2486025"/>
            <wp:effectExtent l="19050" t="0" r="9525" b="0"/>
            <wp:wrapNone/>
            <wp:docPr id="5" name="Picture 5" descr="C:\Users\hp\Desktop\TOMBSTONE COVER\DQLJ8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TOMBSTONE COVER\DQLJ816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7EEF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379730</wp:posOffset>
            </wp:positionV>
            <wp:extent cx="2336800" cy="1752600"/>
            <wp:effectExtent l="19050" t="0" r="6350" b="0"/>
            <wp:wrapNone/>
            <wp:docPr id="3" name="Picture 3" descr="C:\Users\hp\Desktop\TOMBSTONE COVER\VUIK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TOMBSTONE COVER\VUIK12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7EE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379730</wp:posOffset>
            </wp:positionV>
            <wp:extent cx="2286000" cy="1714500"/>
            <wp:effectExtent l="19050" t="0" r="0" b="0"/>
            <wp:wrapNone/>
            <wp:docPr id="2" name="Picture 2" descr="C:\Users\hp\Desktop\TOMBSTONE COVER\VVLT5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TOMBSTONE COVER\VVLT55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5116F" w:rsidRPr="00767EEF" w:rsidSect="003515AD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28A" w:rsidRDefault="0072428A" w:rsidP="00076FB6">
      <w:pPr>
        <w:spacing w:after="0" w:line="240" w:lineRule="auto"/>
      </w:pPr>
      <w:r>
        <w:separator/>
      </w:r>
    </w:p>
  </w:endnote>
  <w:endnote w:type="continuationSeparator" w:id="1">
    <w:p w:rsidR="0072428A" w:rsidRDefault="0072428A" w:rsidP="0007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011"/>
      <w:gridCol w:w="1026"/>
    </w:tblGrid>
    <w:tr w:rsidR="00076FB6">
      <w:trPr>
        <w:jc w:val="right"/>
      </w:trPr>
      <w:tc>
        <w:tcPr>
          <w:tcW w:w="0" w:type="auto"/>
        </w:tcPr>
        <w:p w:rsidR="00076FB6" w:rsidRDefault="00590F0F">
          <w:pPr>
            <w:pStyle w:val="Footer"/>
            <w:jc w:val="right"/>
          </w:pPr>
          <w:sdt>
            <w:sdtPr>
              <w:alias w:val="Company"/>
              <w:id w:val="76335071"/>
              <w:placeholder>
                <w:docPart w:val="3EC6D0383185491AA2D3D53CEB5CB2B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076FB6">
                <w:rPr>
                  <w:lang w:val="en-ZA"/>
                </w:rPr>
                <w:t>BASOTHO HOLDINGS</w:t>
              </w:r>
            </w:sdtContent>
          </w:sdt>
          <w:r w:rsidR="00076FB6">
            <w:t xml:space="preserve"> |BASOTHO TOMBSTONE COVER</w:t>
          </w:r>
        </w:p>
      </w:tc>
      <w:tc>
        <w:tcPr>
          <w:tcW w:w="0" w:type="auto"/>
        </w:tcPr>
        <w:p w:rsidR="00076FB6" w:rsidRDefault="00590F0F">
          <w:pPr>
            <w:pStyle w:val="Footer"/>
            <w:jc w:val="right"/>
          </w:pPr>
          <w:r>
            <w:pict>
              <v:group id="_x0000_s1025" style="width:39pt;height:37.95pt;flip:x y;mso-position-horizontal-relative:char;mso-position-vertical-relative:line" coordorigin="8754,11945" coordsize="2880,2859">
                <v:rect id="_x0000_s1026" style="position:absolute;left:10194;top:11945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v:rect id="_x0000_s1027" style="position:absolute;left:10194;top:13364;width:1440;height:1440;flip:x;mso-width-relative:margin;v-text-anchor:middle" fillcolor="#c0504d [3205]" strokecolor="white [3212]" strokeweight="1pt">
                  <v:shadow color="#d8d8d8 [2732]" offset="3pt,3pt" offset2="2pt,2pt"/>
                </v:rect>
                <v:rect id="_x0000_s1028" style="position:absolute;left:8754;top:13364;width:1440;height:1440;flip:x;mso-width-relative:margin;v-text-anchor:middle" fillcolor="#bfbfbf [2412]" strokecolor="white [3212]" strokeweight="1pt">
                  <v:fill opacity=".5"/>
                  <v:shadow color="#d8d8d8 [2732]" offset="3pt,3pt" offset2="2pt,2pt"/>
                </v:rect>
                <w10:wrap type="none" anchorx="margin" anchory="page"/>
                <w10:anchorlock/>
              </v:group>
            </w:pict>
          </w:r>
        </w:p>
      </w:tc>
    </w:tr>
  </w:tbl>
  <w:p w:rsidR="00076FB6" w:rsidRDefault="00076F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28A" w:rsidRDefault="0072428A" w:rsidP="00076FB6">
      <w:pPr>
        <w:spacing w:after="0" w:line="240" w:lineRule="auto"/>
      </w:pPr>
      <w:r>
        <w:separator/>
      </w:r>
    </w:p>
  </w:footnote>
  <w:footnote w:type="continuationSeparator" w:id="1">
    <w:p w:rsidR="0072428A" w:rsidRDefault="0072428A" w:rsidP="0007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076FB6">
      <w:sdt>
        <w:sdtPr>
          <w:rPr>
            <w:color w:val="FFFFFF" w:themeColor="background1"/>
          </w:rPr>
          <w:alias w:val="Date"/>
          <w:id w:val="77625188"/>
          <w:placeholder>
            <w:docPart w:val="8C41326773B94634B89DC0394C6FD18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076FB6" w:rsidRDefault="00076FB6" w:rsidP="00076FB6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BASOTHO HOLDINGS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076FB6" w:rsidRDefault="00076FB6" w:rsidP="00076FB6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66E788E3BDDC47C1B6C7448ED3F99A4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BASOTHO TOMBSTONE COVER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076FB6" w:rsidRDefault="00076F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91809"/>
    <w:multiLevelType w:val="hybridMultilevel"/>
    <w:tmpl w:val="7C1C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4B7D"/>
    <w:multiLevelType w:val="hybridMultilevel"/>
    <w:tmpl w:val="6658C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06BC4"/>
    <w:multiLevelType w:val="hybridMultilevel"/>
    <w:tmpl w:val="2B6C2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543407"/>
    <w:multiLevelType w:val="hybridMultilevel"/>
    <w:tmpl w:val="6B087A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7CF62C60"/>
    <w:multiLevelType w:val="hybridMultilevel"/>
    <w:tmpl w:val="1B4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6FB6"/>
    <w:rsid w:val="00076FB6"/>
    <w:rsid w:val="00314DBE"/>
    <w:rsid w:val="003515AD"/>
    <w:rsid w:val="003C3EBC"/>
    <w:rsid w:val="003E0B39"/>
    <w:rsid w:val="003E759D"/>
    <w:rsid w:val="0045116F"/>
    <w:rsid w:val="00590F0F"/>
    <w:rsid w:val="0072428A"/>
    <w:rsid w:val="00767EEF"/>
    <w:rsid w:val="00911142"/>
    <w:rsid w:val="009A29BF"/>
    <w:rsid w:val="00AE3B20"/>
    <w:rsid w:val="00B42BE6"/>
    <w:rsid w:val="00C3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FB6"/>
  </w:style>
  <w:style w:type="paragraph" w:styleId="Footer">
    <w:name w:val="footer"/>
    <w:basedOn w:val="Normal"/>
    <w:link w:val="FooterChar"/>
    <w:uiPriority w:val="99"/>
    <w:unhideWhenUsed/>
    <w:rsid w:val="00076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FB6"/>
  </w:style>
  <w:style w:type="paragraph" w:styleId="BalloonText">
    <w:name w:val="Balloon Text"/>
    <w:basedOn w:val="Normal"/>
    <w:link w:val="BalloonTextChar"/>
    <w:uiPriority w:val="99"/>
    <w:semiHidden/>
    <w:unhideWhenUsed/>
    <w:rsid w:val="0007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B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76FB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6FB6"/>
  </w:style>
  <w:style w:type="paragraph" w:styleId="ListParagraph">
    <w:name w:val="List Paragraph"/>
    <w:basedOn w:val="Normal"/>
    <w:uiPriority w:val="34"/>
    <w:qFormat/>
    <w:rsid w:val="00076F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F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6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67EE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C6D0383185491AA2D3D53CEB5CB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1B33A-2ECA-42D4-98B2-2D4703B07B08}"/>
      </w:docPartPr>
      <w:docPartBody>
        <w:p w:rsidR="00442457" w:rsidRDefault="00EC53F1" w:rsidP="00EC53F1">
          <w:pPr>
            <w:pStyle w:val="3EC6D0383185491AA2D3D53CEB5CB2B5"/>
          </w:pPr>
          <w:r>
            <w:t>[Type the company name]</w:t>
          </w:r>
        </w:p>
      </w:docPartBody>
    </w:docPart>
    <w:docPart>
      <w:docPartPr>
        <w:name w:val="8C41326773B94634B89DC0394C6FD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DFE6A-DC56-46AA-ABCE-BAF8A085A57A}"/>
      </w:docPartPr>
      <w:docPartBody>
        <w:p w:rsidR="00442457" w:rsidRDefault="00EC53F1" w:rsidP="00EC53F1">
          <w:pPr>
            <w:pStyle w:val="8C41326773B94634B89DC0394C6FD18D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66E788E3BDDC47C1B6C7448ED3F99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E680-DE8F-41D8-ABF0-9E09BC50AF3E}"/>
      </w:docPartPr>
      <w:docPartBody>
        <w:p w:rsidR="00442457" w:rsidRDefault="00EC53F1" w:rsidP="00EC53F1">
          <w:pPr>
            <w:pStyle w:val="66E788E3BDDC47C1B6C7448ED3F99A4F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53F1"/>
    <w:rsid w:val="00442457"/>
    <w:rsid w:val="00735F69"/>
    <w:rsid w:val="00D64AAF"/>
    <w:rsid w:val="00EC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3DB84ACB8348BAAF5BF5BE12B9AA72">
    <w:name w:val="CA3DB84ACB8348BAAF5BF5BE12B9AA72"/>
    <w:rsid w:val="00EC53F1"/>
  </w:style>
  <w:style w:type="paragraph" w:customStyle="1" w:styleId="3EC6D0383185491AA2D3D53CEB5CB2B5">
    <w:name w:val="3EC6D0383185491AA2D3D53CEB5CB2B5"/>
    <w:rsid w:val="00EC53F1"/>
  </w:style>
  <w:style w:type="paragraph" w:customStyle="1" w:styleId="8C41326773B94634B89DC0394C6FD18D">
    <w:name w:val="8C41326773B94634B89DC0394C6FD18D"/>
    <w:rsid w:val="00EC53F1"/>
  </w:style>
  <w:style w:type="paragraph" w:customStyle="1" w:styleId="66E788E3BDDC47C1B6C7448ED3F99A4F">
    <w:name w:val="66E788E3BDDC47C1B6C7448ED3F99A4F"/>
    <w:rsid w:val="00EC53F1"/>
  </w:style>
  <w:style w:type="paragraph" w:customStyle="1" w:styleId="91D2B21CF8B641DE8450941FE38A1361">
    <w:name w:val="91D2B21CF8B641DE8450941FE38A1361"/>
    <w:rsid w:val="00EC53F1"/>
  </w:style>
  <w:style w:type="paragraph" w:customStyle="1" w:styleId="7A456D3D76424DB982EB5AB754DC40E1">
    <w:name w:val="7A456D3D76424DB982EB5AB754DC40E1"/>
    <w:rsid w:val="00EC53F1"/>
  </w:style>
  <w:style w:type="paragraph" w:customStyle="1" w:styleId="799B4D2D5DD543FF9484244B02FC2ACE">
    <w:name w:val="799B4D2D5DD543FF9484244B02FC2ACE"/>
    <w:rsid w:val="00EC53F1"/>
  </w:style>
  <w:style w:type="paragraph" w:customStyle="1" w:styleId="8872F3357EA249CA9F220EE903A8E6FC">
    <w:name w:val="8872F3357EA249CA9F220EE903A8E6FC"/>
    <w:rsid w:val="00EC53F1"/>
  </w:style>
  <w:style w:type="paragraph" w:customStyle="1" w:styleId="25E8AF16FDDD44E4AF2F1623D0CE2BC1">
    <w:name w:val="25E8AF16FDDD44E4AF2F1623D0CE2BC1"/>
    <w:rsid w:val="00EC53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BASOTHO HOLDINGS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BASOTHO TOMBSTONE COVER</vt:lpstr>
    </vt:vector>
  </TitlesOfParts>
  <Company>BASOTHO HOLDINGS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BASOTHO TOMBSTONE COVER</dc:title>
  <dc:creator>hp</dc:creator>
  <cp:lastModifiedBy>hp</cp:lastModifiedBy>
  <cp:revision>3</cp:revision>
  <dcterms:created xsi:type="dcterms:W3CDTF">2020-02-07T06:38:00Z</dcterms:created>
  <dcterms:modified xsi:type="dcterms:W3CDTF">2020-02-24T09:06:00Z</dcterms:modified>
</cp:coreProperties>
</file>